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EF79F" w14:textId="77777777" w:rsidR="00AA1B91" w:rsidRPr="00424EDF" w:rsidRDefault="00835A6F" w:rsidP="00DE742D">
      <w:pPr>
        <w:spacing w:after="0" w:line="240" w:lineRule="auto"/>
        <w:jc w:val="center"/>
        <w:rPr>
          <w:b/>
          <w:sz w:val="28"/>
          <w:szCs w:val="28"/>
        </w:rPr>
      </w:pPr>
      <w:r w:rsidRPr="00424EDF">
        <w:rPr>
          <w:b/>
          <w:sz w:val="28"/>
          <w:szCs w:val="28"/>
        </w:rPr>
        <w:t>Carroll County Board of Education</w:t>
      </w:r>
    </w:p>
    <w:p w14:paraId="204E7D82" w14:textId="4A27D804" w:rsidR="00835A6F" w:rsidRDefault="00B04F91" w:rsidP="00DE742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Tues</w:t>
      </w:r>
      <w:r w:rsidR="00433ADE">
        <w:rPr>
          <w:sz w:val="28"/>
          <w:szCs w:val="28"/>
        </w:rPr>
        <w:t xml:space="preserve">day, </w:t>
      </w:r>
      <w:r w:rsidR="007877CA">
        <w:rPr>
          <w:sz w:val="28"/>
          <w:szCs w:val="28"/>
        </w:rPr>
        <w:t xml:space="preserve">July </w:t>
      </w:r>
      <w:r w:rsidR="00432E20">
        <w:rPr>
          <w:sz w:val="28"/>
          <w:szCs w:val="28"/>
        </w:rPr>
        <w:t>2</w:t>
      </w:r>
      <w:r w:rsidR="002712D1">
        <w:rPr>
          <w:sz w:val="28"/>
          <w:szCs w:val="28"/>
        </w:rPr>
        <w:t>3</w:t>
      </w:r>
      <w:r w:rsidR="00F87EAB">
        <w:rPr>
          <w:sz w:val="28"/>
          <w:szCs w:val="28"/>
        </w:rPr>
        <w:t>, 202</w:t>
      </w:r>
      <w:r w:rsidR="002712D1">
        <w:rPr>
          <w:sz w:val="28"/>
          <w:szCs w:val="28"/>
        </w:rPr>
        <w:t>4</w:t>
      </w:r>
    </w:p>
    <w:p w14:paraId="7E31A988" w14:textId="77777777" w:rsidR="00DE742D" w:rsidRDefault="007877CA" w:rsidP="00DE742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6:0</w:t>
      </w:r>
      <w:r w:rsidR="00C145DB">
        <w:rPr>
          <w:sz w:val="28"/>
          <w:szCs w:val="28"/>
        </w:rPr>
        <w:t>0 p</w:t>
      </w:r>
      <w:r w:rsidR="00D134FB">
        <w:rPr>
          <w:sz w:val="28"/>
          <w:szCs w:val="28"/>
        </w:rPr>
        <w:t>.m</w:t>
      </w:r>
      <w:r w:rsidR="00DE742D">
        <w:rPr>
          <w:sz w:val="28"/>
          <w:szCs w:val="28"/>
        </w:rPr>
        <w:t>.</w:t>
      </w:r>
    </w:p>
    <w:p w14:paraId="5241C748" w14:textId="77777777" w:rsidR="00835A6F" w:rsidRDefault="00835A6F" w:rsidP="0003521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4086FF2E" w14:textId="77777777" w:rsidR="00835A6F" w:rsidRDefault="00835A6F" w:rsidP="00035214">
      <w:pPr>
        <w:spacing w:line="240" w:lineRule="auto"/>
        <w:rPr>
          <w:sz w:val="28"/>
          <w:szCs w:val="28"/>
        </w:rPr>
      </w:pPr>
    </w:p>
    <w:p w14:paraId="15F86261" w14:textId="77777777" w:rsidR="00F87EAB" w:rsidRDefault="00835A6F" w:rsidP="006A5F65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35A6F">
        <w:rPr>
          <w:sz w:val="28"/>
          <w:szCs w:val="28"/>
        </w:rPr>
        <w:t>Call to Order</w:t>
      </w:r>
    </w:p>
    <w:p w14:paraId="74E2CE78" w14:textId="77777777" w:rsidR="003E464C" w:rsidRPr="00145ABC" w:rsidRDefault="00F87EAB" w:rsidP="00F87EAB">
      <w:pPr>
        <w:pStyle w:val="ListParagraph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C17CA61" w14:textId="77777777" w:rsidR="00835A6F" w:rsidRDefault="00835A6F" w:rsidP="003E464C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B86B0B">
        <w:rPr>
          <w:sz w:val="28"/>
          <w:szCs w:val="28"/>
        </w:rPr>
        <w:t>Agenda Approval</w:t>
      </w:r>
    </w:p>
    <w:p w14:paraId="77BBBD95" w14:textId="77777777" w:rsidR="003E464C" w:rsidRDefault="003E464C" w:rsidP="003E464C">
      <w:pPr>
        <w:pStyle w:val="ListParagraph"/>
        <w:spacing w:line="240" w:lineRule="auto"/>
        <w:ind w:left="1080"/>
        <w:rPr>
          <w:sz w:val="28"/>
          <w:szCs w:val="28"/>
        </w:rPr>
      </w:pPr>
    </w:p>
    <w:p w14:paraId="7864EEDE" w14:textId="77777777" w:rsidR="00B86B0B" w:rsidRPr="00B86B0B" w:rsidRDefault="00B86B0B" w:rsidP="00316AB3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Consent Agenda</w:t>
      </w:r>
    </w:p>
    <w:p w14:paraId="532CB0A9" w14:textId="1AE73D23" w:rsidR="008A2FFE" w:rsidRDefault="0054642A" w:rsidP="008A2FFE">
      <w:pPr>
        <w:pStyle w:val="ListParagraph"/>
        <w:numPr>
          <w:ilvl w:val="0"/>
          <w:numId w:val="37"/>
        </w:numPr>
        <w:spacing w:after="0" w:line="240" w:lineRule="auto"/>
        <w:rPr>
          <w:sz w:val="28"/>
          <w:szCs w:val="28"/>
        </w:rPr>
      </w:pPr>
      <w:r w:rsidRPr="00FF0F23">
        <w:rPr>
          <w:sz w:val="28"/>
          <w:szCs w:val="28"/>
        </w:rPr>
        <w:t>Approve</w:t>
      </w:r>
      <w:r w:rsidR="000A06FF">
        <w:rPr>
          <w:sz w:val="28"/>
          <w:szCs w:val="28"/>
        </w:rPr>
        <w:t xml:space="preserve"> </w:t>
      </w:r>
      <w:r w:rsidR="00EC3398">
        <w:rPr>
          <w:sz w:val="28"/>
          <w:szCs w:val="28"/>
        </w:rPr>
        <w:t>min</w:t>
      </w:r>
      <w:r w:rsidR="007877CA">
        <w:rPr>
          <w:sz w:val="28"/>
          <w:szCs w:val="28"/>
        </w:rPr>
        <w:t xml:space="preserve">utes of the </w:t>
      </w:r>
      <w:r w:rsidR="00192044">
        <w:rPr>
          <w:sz w:val="28"/>
          <w:szCs w:val="28"/>
        </w:rPr>
        <w:t>Tues</w:t>
      </w:r>
      <w:r w:rsidR="00F376B4">
        <w:rPr>
          <w:sz w:val="28"/>
          <w:szCs w:val="28"/>
        </w:rPr>
        <w:t>day, June</w:t>
      </w:r>
      <w:r w:rsidR="007877CA">
        <w:rPr>
          <w:sz w:val="28"/>
          <w:szCs w:val="28"/>
        </w:rPr>
        <w:t xml:space="preserve"> 2</w:t>
      </w:r>
      <w:r w:rsidR="002712D1">
        <w:rPr>
          <w:sz w:val="28"/>
          <w:szCs w:val="28"/>
        </w:rPr>
        <w:t>5</w:t>
      </w:r>
      <w:r w:rsidR="007877CA">
        <w:rPr>
          <w:sz w:val="28"/>
          <w:szCs w:val="28"/>
        </w:rPr>
        <w:t>, 202</w:t>
      </w:r>
      <w:r w:rsidR="002712D1">
        <w:rPr>
          <w:sz w:val="28"/>
          <w:szCs w:val="28"/>
        </w:rPr>
        <w:t>4</w:t>
      </w:r>
      <w:r w:rsidR="00B04F91">
        <w:rPr>
          <w:sz w:val="28"/>
          <w:szCs w:val="28"/>
        </w:rPr>
        <w:t>,</w:t>
      </w:r>
      <w:r w:rsidR="000A06FF">
        <w:rPr>
          <w:sz w:val="28"/>
          <w:szCs w:val="28"/>
        </w:rPr>
        <w:t xml:space="preserve"> meeting</w:t>
      </w:r>
    </w:p>
    <w:p w14:paraId="74822087" w14:textId="77841CCB" w:rsidR="00433ADE" w:rsidRDefault="00BE335B" w:rsidP="008A2FFE">
      <w:pPr>
        <w:pStyle w:val="ListParagraph"/>
        <w:numPr>
          <w:ilvl w:val="0"/>
          <w:numId w:val="3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Approve th</w:t>
      </w:r>
      <w:r w:rsidR="00433ADE">
        <w:rPr>
          <w:sz w:val="28"/>
          <w:szCs w:val="28"/>
        </w:rPr>
        <w:t xml:space="preserve">e quarterly </w:t>
      </w:r>
      <w:r w:rsidR="007877CA">
        <w:rPr>
          <w:sz w:val="28"/>
          <w:szCs w:val="28"/>
        </w:rPr>
        <w:t>financial report ending June 30, 202</w:t>
      </w:r>
      <w:r w:rsidR="002712D1">
        <w:rPr>
          <w:sz w:val="28"/>
          <w:szCs w:val="28"/>
        </w:rPr>
        <w:t>4</w:t>
      </w:r>
    </w:p>
    <w:p w14:paraId="3F26D2C7" w14:textId="71921B2F" w:rsidR="00433ADE" w:rsidRDefault="00433ADE" w:rsidP="008A2FFE">
      <w:pPr>
        <w:pStyle w:val="ListParagraph"/>
        <w:numPr>
          <w:ilvl w:val="0"/>
          <w:numId w:val="3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Acknowledge the employment of</w:t>
      </w:r>
      <w:r w:rsidR="007877CA">
        <w:rPr>
          <w:sz w:val="28"/>
          <w:szCs w:val="28"/>
        </w:rPr>
        <w:t xml:space="preserve"> school bus drivers for the 202</w:t>
      </w:r>
      <w:r w:rsidR="00AB1173">
        <w:rPr>
          <w:sz w:val="28"/>
          <w:szCs w:val="28"/>
        </w:rPr>
        <w:t>4</w:t>
      </w:r>
      <w:r w:rsidR="007877CA">
        <w:rPr>
          <w:sz w:val="28"/>
          <w:szCs w:val="28"/>
        </w:rPr>
        <w:t>-202</w:t>
      </w:r>
      <w:r w:rsidR="00AB1173">
        <w:rPr>
          <w:sz w:val="28"/>
          <w:szCs w:val="28"/>
        </w:rPr>
        <w:t>5</w:t>
      </w:r>
      <w:r>
        <w:rPr>
          <w:sz w:val="28"/>
          <w:szCs w:val="28"/>
        </w:rPr>
        <w:t xml:space="preserve"> school year</w:t>
      </w:r>
      <w:r w:rsidR="002D5EA0">
        <w:rPr>
          <w:sz w:val="28"/>
          <w:szCs w:val="28"/>
        </w:rPr>
        <w:t xml:space="preserve"> (List Provided)</w:t>
      </w:r>
    </w:p>
    <w:p w14:paraId="4F710052" w14:textId="21F00DF4" w:rsidR="00BE335B" w:rsidRDefault="00BE335B" w:rsidP="008A2FFE">
      <w:pPr>
        <w:pStyle w:val="ListParagraph"/>
        <w:numPr>
          <w:ilvl w:val="0"/>
          <w:numId w:val="3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Acknowledge Carroll County Technical Cente</w:t>
      </w:r>
      <w:r w:rsidR="007877CA">
        <w:rPr>
          <w:sz w:val="28"/>
          <w:szCs w:val="28"/>
        </w:rPr>
        <w:t>r bus route drivers for the 202</w:t>
      </w:r>
      <w:r w:rsidR="00432E20">
        <w:rPr>
          <w:sz w:val="28"/>
          <w:szCs w:val="28"/>
        </w:rPr>
        <w:t>3</w:t>
      </w:r>
      <w:r w:rsidR="007877CA">
        <w:rPr>
          <w:sz w:val="28"/>
          <w:szCs w:val="28"/>
        </w:rPr>
        <w:t>-202</w:t>
      </w:r>
      <w:r w:rsidR="00432E20">
        <w:rPr>
          <w:sz w:val="28"/>
          <w:szCs w:val="28"/>
        </w:rPr>
        <w:t>4</w:t>
      </w:r>
      <w:r>
        <w:rPr>
          <w:sz w:val="28"/>
          <w:szCs w:val="28"/>
        </w:rPr>
        <w:t xml:space="preserve"> school year.</w:t>
      </w:r>
    </w:p>
    <w:p w14:paraId="7E0328B2" w14:textId="2F0127B2" w:rsidR="00BE335B" w:rsidRPr="00AB1173" w:rsidRDefault="000E2520" w:rsidP="00AB1173">
      <w:pPr>
        <w:pStyle w:val="ListParagraph"/>
        <w:numPr>
          <w:ilvl w:val="1"/>
          <w:numId w:val="3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Hollow Rock </w:t>
      </w:r>
      <w:r w:rsidR="00563342">
        <w:rPr>
          <w:sz w:val="28"/>
          <w:szCs w:val="28"/>
        </w:rPr>
        <w:t xml:space="preserve">Bruceton – </w:t>
      </w:r>
      <w:r w:rsidR="00AB1173">
        <w:rPr>
          <w:sz w:val="28"/>
          <w:szCs w:val="28"/>
        </w:rPr>
        <w:t>Billy Rittenhouse</w:t>
      </w:r>
    </w:p>
    <w:p w14:paraId="5A3D35D7" w14:textId="051037BA" w:rsidR="00BE335B" w:rsidRDefault="00563342" w:rsidP="00BE335B">
      <w:pPr>
        <w:pStyle w:val="ListParagraph"/>
        <w:numPr>
          <w:ilvl w:val="1"/>
          <w:numId w:val="3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McKenzie – </w:t>
      </w:r>
      <w:r w:rsidR="00AB1173">
        <w:rPr>
          <w:sz w:val="28"/>
          <w:szCs w:val="28"/>
        </w:rPr>
        <w:t>Tina Anis</w:t>
      </w:r>
    </w:p>
    <w:p w14:paraId="794758A3" w14:textId="793E3E27" w:rsidR="00BE335B" w:rsidRDefault="00BE335B" w:rsidP="00BE335B">
      <w:pPr>
        <w:pStyle w:val="ListParagraph"/>
        <w:numPr>
          <w:ilvl w:val="1"/>
          <w:numId w:val="3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West Carroll – </w:t>
      </w:r>
      <w:r w:rsidR="00AB1173">
        <w:rPr>
          <w:sz w:val="28"/>
          <w:szCs w:val="28"/>
        </w:rPr>
        <w:t>Sherry Bennett</w:t>
      </w:r>
    </w:p>
    <w:p w14:paraId="412055C2" w14:textId="77777777" w:rsidR="00433ADE" w:rsidRDefault="00BE335B" w:rsidP="008A2FFE">
      <w:pPr>
        <w:pStyle w:val="ListParagraph"/>
        <w:numPr>
          <w:ilvl w:val="0"/>
          <w:numId w:val="3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Approve the Superintendent to apply for E-rate funding and state or federal grants</w:t>
      </w:r>
    </w:p>
    <w:p w14:paraId="54425DA7" w14:textId="21C589E8" w:rsidR="00654014" w:rsidRDefault="00654014" w:rsidP="008A2FFE">
      <w:pPr>
        <w:pStyle w:val="ListParagraph"/>
        <w:numPr>
          <w:ilvl w:val="0"/>
          <w:numId w:val="3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Recognize Justin Lowery and Teresa Spellings as Carroll County Schools bus drivers pending satisfactory licensure, background checks, and proper </w:t>
      </w:r>
      <w:r w:rsidR="00180CEA">
        <w:rPr>
          <w:sz w:val="28"/>
          <w:szCs w:val="28"/>
        </w:rPr>
        <w:t>credentials</w:t>
      </w:r>
    </w:p>
    <w:p w14:paraId="1086C6BA" w14:textId="1B7786F9" w:rsidR="00BE335B" w:rsidRPr="00432E20" w:rsidRDefault="00BE335B" w:rsidP="00432E20">
      <w:pPr>
        <w:spacing w:after="0" w:line="240" w:lineRule="auto"/>
        <w:rPr>
          <w:sz w:val="28"/>
          <w:szCs w:val="28"/>
        </w:rPr>
      </w:pPr>
    </w:p>
    <w:p w14:paraId="1D82797B" w14:textId="77777777" w:rsidR="008A2FFE" w:rsidRPr="00E424E5" w:rsidRDefault="008A2FFE" w:rsidP="003E464C">
      <w:pPr>
        <w:spacing w:after="0" w:line="240" w:lineRule="auto"/>
        <w:rPr>
          <w:sz w:val="28"/>
          <w:szCs w:val="28"/>
        </w:rPr>
      </w:pPr>
    </w:p>
    <w:p w14:paraId="317B2818" w14:textId="77777777" w:rsidR="001D48D6" w:rsidRPr="008708B5" w:rsidRDefault="00E14794" w:rsidP="008708B5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B86B0B">
        <w:rPr>
          <w:sz w:val="28"/>
          <w:szCs w:val="28"/>
        </w:rPr>
        <w:t>Unfinished Business</w:t>
      </w:r>
      <w:r w:rsidR="00424BDC" w:rsidRPr="008708B5">
        <w:rPr>
          <w:sz w:val="28"/>
          <w:szCs w:val="28"/>
        </w:rPr>
        <w:t xml:space="preserve"> </w:t>
      </w:r>
    </w:p>
    <w:p w14:paraId="5CBDF456" w14:textId="77777777" w:rsidR="00E424E5" w:rsidRDefault="00E424E5" w:rsidP="003E27D7">
      <w:pPr>
        <w:pStyle w:val="ListParagraph"/>
        <w:numPr>
          <w:ilvl w:val="0"/>
          <w:numId w:val="4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Updates on the status of </w:t>
      </w:r>
      <w:r w:rsidRPr="00E424E5">
        <w:rPr>
          <w:sz w:val="28"/>
          <w:szCs w:val="28"/>
        </w:rPr>
        <w:t>Carroll County Schools</w:t>
      </w:r>
    </w:p>
    <w:p w14:paraId="1C6E94CE" w14:textId="4D53BA87" w:rsidR="007B4FB9" w:rsidRPr="007B4FB9" w:rsidRDefault="00B33AE5" w:rsidP="007B4FB9">
      <w:pPr>
        <w:pStyle w:val="ListParagraph"/>
        <w:numPr>
          <w:ilvl w:val="1"/>
          <w:numId w:val="3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Reopening of Schools</w:t>
      </w:r>
      <w:r w:rsidR="00B04F91">
        <w:rPr>
          <w:sz w:val="28"/>
          <w:szCs w:val="28"/>
        </w:rPr>
        <w:t xml:space="preserve"> – In</w:t>
      </w:r>
      <w:r w:rsidR="00423C74">
        <w:rPr>
          <w:sz w:val="28"/>
          <w:szCs w:val="28"/>
        </w:rPr>
        <w:t>-s</w:t>
      </w:r>
      <w:r w:rsidR="00B04F91">
        <w:rPr>
          <w:sz w:val="28"/>
          <w:szCs w:val="28"/>
        </w:rPr>
        <w:t>ervice begins Monday 7</w:t>
      </w:r>
      <w:r w:rsidR="0017285B">
        <w:rPr>
          <w:sz w:val="28"/>
          <w:szCs w:val="28"/>
        </w:rPr>
        <w:t>/</w:t>
      </w:r>
      <w:r w:rsidR="00B04F91">
        <w:rPr>
          <w:sz w:val="28"/>
          <w:szCs w:val="28"/>
        </w:rPr>
        <w:t>2</w:t>
      </w:r>
      <w:r w:rsidR="00AB1173">
        <w:rPr>
          <w:sz w:val="28"/>
          <w:szCs w:val="28"/>
        </w:rPr>
        <w:t>9</w:t>
      </w:r>
      <w:r w:rsidR="00B04F91">
        <w:rPr>
          <w:sz w:val="28"/>
          <w:szCs w:val="28"/>
        </w:rPr>
        <w:t>/2</w:t>
      </w:r>
      <w:r w:rsidR="00432E20">
        <w:rPr>
          <w:sz w:val="28"/>
          <w:szCs w:val="28"/>
        </w:rPr>
        <w:t>3</w:t>
      </w:r>
      <w:r w:rsidR="00A14F39">
        <w:rPr>
          <w:sz w:val="28"/>
          <w:szCs w:val="28"/>
        </w:rPr>
        <w:t xml:space="preserve"> and the first day of school is Tuesday, August </w:t>
      </w:r>
      <w:r w:rsidR="00AB1173">
        <w:rPr>
          <w:sz w:val="28"/>
          <w:szCs w:val="28"/>
        </w:rPr>
        <w:t>6</w:t>
      </w:r>
      <w:r w:rsidR="00A14F39">
        <w:rPr>
          <w:sz w:val="28"/>
          <w:szCs w:val="28"/>
        </w:rPr>
        <w:t>, 202</w:t>
      </w:r>
      <w:r w:rsidR="00AB1173">
        <w:rPr>
          <w:sz w:val="28"/>
          <w:szCs w:val="28"/>
        </w:rPr>
        <w:t>4</w:t>
      </w:r>
    </w:p>
    <w:p w14:paraId="63D68539" w14:textId="029AC935" w:rsidR="009B2561" w:rsidRPr="007B4FB9" w:rsidRDefault="00B33AE5" w:rsidP="00796761">
      <w:pPr>
        <w:pStyle w:val="ListParagraph"/>
        <w:numPr>
          <w:ilvl w:val="1"/>
          <w:numId w:val="37"/>
        </w:numPr>
        <w:spacing w:after="0" w:line="240" w:lineRule="auto"/>
        <w:rPr>
          <w:sz w:val="28"/>
          <w:szCs w:val="28"/>
        </w:rPr>
      </w:pPr>
      <w:r w:rsidRPr="007B4FB9">
        <w:rPr>
          <w:sz w:val="28"/>
          <w:szCs w:val="28"/>
        </w:rPr>
        <w:t>TSBA’s Northwest fall meeti</w:t>
      </w:r>
      <w:r w:rsidR="007877CA" w:rsidRPr="007B4FB9">
        <w:rPr>
          <w:sz w:val="28"/>
          <w:szCs w:val="28"/>
        </w:rPr>
        <w:t xml:space="preserve">ng is scheduled for </w:t>
      </w:r>
      <w:r w:rsidR="002712D1">
        <w:rPr>
          <w:sz w:val="28"/>
          <w:szCs w:val="28"/>
        </w:rPr>
        <w:t>August</w:t>
      </w:r>
      <w:r w:rsidR="007877CA" w:rsidRPr="007B4FB9">
        <w:rPr>
          <w:sz w:val="28"/>
          <w:szCs w:val="28"/>
        </w:rPr>
        <w:t xml:space="preserve"> </w:t>
      </w:r>
      <w:r w:rsidR="002712D1">
        <w:rPr>
          <w:sz w:val="28"/>
          <w:szCs w:val="28"/>
        </w:rPr>
        <w:t>27</w:t>
      </w:r>
      <w:r w:rsidRPr="007B4FB9">
        <w:rPr>
          <w:sz w:val="28"/>
          <w:szCs w:val="28"/>
        </w:rPr>
        <w:t>,</w:t>
      </w:r>
      <w:r w:rsidR="00E109D1" w:rsidRPr="007B4FB9">
        <w:rPr>
          <w:sz w:val="28"/>
          <w:szCs w:val="28"/>
        </w:rPr>
        <w:t xml:space="preserve"> </w:t>
      </w:r>
      <w:r w:rsidR="00A14F39">
        <w:rPr>
          <w:sz w:val="28"/>
          <w:szCs w:val="28"/>
        </w:rPr>
        <w:t>202</w:t>
      </w:r>
      <w:r w:rsidR="002712D1">
        <w:rPr>
          <w:sz w:val="28"/>
          <w:szCs w:val="28"/>
        </w:rPr>
        <w:t>4</w:t>
      </w:r>
      <w:r w:rsidR="00AB1173">
        <w:rPr>
          <w:sz w:val="28"/>
          <w:szCs w:val="28"/>
        </w:rPr>
        <w:t>,</w:t>
      </w:r>
      <w:r w:rsidR="00A14F39">
        <w:rPr>
          <w:sz w:val="28"/>
          <w:szCs w:val="28"/>
        </w:rPr>
        <w:t xml:space="preserve"> </w:t>
      </w:r>
      <w:r w:rsidRPr="007B4FB9">
        <w:rPr>
          <w:sz w:val="28"/>
          <w:szCs w:val="28"/>
        </w:rPr>
        <w:t xml:space="preserve">at </w:t>
      </w:r>
      <w:r w:rsidR="002712D1">
        <w:rPr>
          <w:sz w:val="28"/>
          <w:szCs w:val="28"/>
        </w:rPr>
        <w:t>Dyer County High School</w:t>
      </w:r>
      <w:r w:rsidR="00654014">
        <w:rPr>
          <w:sz w:val="28"/>
          <w:szCs w:val="28"/>
        </w:rPr>
        <w:t xml:space="preserve">, </w:t>
      </w:r>
      <w:r w:rsidR="00654014" w:rsidRPr="00654014">
        <w:rPr>
          <w:sz w:val="28"/>
          <w:szCs w:val="28"/>
        </w:rPr>
        <w:t>and the SW Fall District meeting will take place on September 19, 2024, at Chester County High School</w:t>
      </w:r>
    </w:p>
    <w:p w14:paraId="38F447CE" w14:textId="0E737B36" w:rsidR="006722E7" w:rsidRPr="00577433" w:rsidRDefault="006722E7" w:rsidP="00577433">
      <w:pPr>
        <w:spacing w:after="0" w:line="240" w:lineRule="auto"/>
        <w:rPr>
          <w:sz w:val="28"/>
          <w:szCs w:val="28"/>
        </w:rPr>
      </w:pPr>
    </w:p>
    <w:p w14:paraId="7F4A8421" w14:textId="77777777" w:rsidR="006722E7" w:rsidRDefault="006722E7" w:rsidP="00B33AE5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14:paraId="1FFEFFED" w14:textId="77777777" w:rsidR="00180CEA" w:rsidRDefault="00180CEA" w:rsidP="00B33AE5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14:paraId="4AB3CF40" w14:textId="77777777" w:rsidR="00180CEA" w:rsidRDefault="00180CEA" w:rsidP="00B33AE5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14:paraId="22117498" w14:textId="77777777" w:rsidR="00180CEA" w:rsidRDefault="00180CEA" w:rsidP="00B33AE5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14:paraId="0D045EBE" w14:textId="77777777" w:rsidR="00180CEA" w:rsidRPr="00F72A98" w:rsidRDefault="00180CEA" w:rsidP="00F72A98">
      <w:pPr>
        <w:spacing w:after="0" w:line="240" w:lineRule="auto"/>
        <w:rPr>
          <w:sz w:val="28"/>
          <w:szCs w:val="28"/>
        </w:rPr>
      </w:pPr>
    </w:p>
    <w:p w14:paraId="27F83B1E" w14:textId="77777777" w:rsidR="00180CEA" w:rsidRDefault="00180CEA" w:rsidP="00B33AE5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14:paraId="1CF328B5" w14:textId="77777777" w:rsidR="00180CEA" w:rsidRPr="00796761" w:rsidRDefault="00180CEA" w:rsidP="00796761">
      <w:pPr>
        <w:spacing w:after="0" w:line="240" w:lineRule="auto"/>
        <w:rPr>
          <w:sz w:val="28"/>
          <w:szCs w:val="28"/>
        </w:rPr>
      </w:pPr>
    </w:p>
    <w:p w14:paraId="227D5290" w14:textId="551063B7" w:rsidR="00C131F5" w:rsidRDefault="00F33FCC" w:rsidP="00DB51CF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2A0F012A" w14:textId="0191A81D" w:rsidR="00AB1173" w:rsidRPr="00180CEA" w:rsidRDefault="004A026F" w:rsidP="00180CEA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180CEA">
        <w:rPr>
          <w:sz w:val="28"/>
          <w:szCs w:val="28"/>
        </w:rPr>
        <w:t xml:space="preserve"> </w:t>
      </w:r>
      <w:r w:rsidR="00AB1173" w:rsidRPr="00180CEA">
        <w:rPr>
          <w:sz w:val="28"/>
          <w:szCs w:val="28"/>
        </w:rPr>
        <w:t>Approve second reading of Carroll County School Board policies for the following:</w:t>
      </w:r>
    </w:p>
    <w:p w14:paraId="1CAC767C" w14:textId="77777777" w:rsidR="00AB1173" w:rsidRPr="00AB1173" w:rsidRDefault="00AB1173" w:rsidP="00AB1173">
      <w:pPr>
        <w:pStyle w:val="ListParagraph"/>
        <w:spacing w:after="0" w:line="240" w:lineRule="auto"/>
        <w:ind w:left="1440"/>
        <w:rPr>
          <w:sz w:val="28"/>
          <w:szCs w:val="28"/>
        </w:rPr>
      </w:pPr>
      <w:r w:rsidRPr="00AB1173">
        <w:rPr>
          <w:sz w:val="28"/>
          <w:szCs w:val="28"/>
        </w:rPr>
        <w:t>1. Tennessee Schools Visitor Code of Conduct</w:t>
      </w:r>
    </w:p>
    <w:p w14:paraId="1F4A3ECD" w14:textId="77777777" w:rsidR="00AB1173" w:rsidRPr="00AB1173" w:rsidRDefault="00AB1173" w:rsidP="00AB1173">
      <w:pPr>
        <w:pStyle w:val="ListParagraph"/>
        <w:spacing w:after="0" w:line="240" w:lineRule="auto"/>
        <w:ind w:left="1440"/>
        <w:rPr>
          <w:sz w:val="28"/>
          <w:szCs w:val="28"/>
        </w:rPr>
      </w:pPr>
      <w:r w:rsidRPr="00AB1173">
        <w:rPr>
          <w:sz w:val="28"/>
          <w:szCs w:val="28"/>
        </w:rPr>
        <w:t>2. Glucagon and Diazepane Policy</w:t>
      </w:r>
    </w:p>
    <w:p w14:paraId="1498BBE0" w14:textId="4129E0DE" w:rsidR="00AB1173" w:rsidRPr="00180CEA" w:rsidRDefault="00AB1173" w:rsidP="00180CEA">
      <w:pPr>
        <w:pStyle w:val="ListParagraph"/>
        <w:spacing w:after="0" w:line="240" w:lineRule="auto"/>
        <w:ind w:left="1440"/>
        <w:rPr>
          <w:sz w:val="28"/>
          <w:szCs w:val="28"/>
        </w:rPr>
      </w:pPr>
      <w:r w:rsidRPr="00AB1173">
        <w:rPr>
          <w:sz w:val="28"/>
          <w:szCs w:val="28"/>
        </w:rPr>
        <w:t>3. Emergency Allergy Response Policy</w:t>
      </w:r>
    </w:p>
    <w:p w14:paraId="1295BEAA" w14:textId="32698179" w:rsidR="00AB1173" w:rsidRPr="00AB1173" w:rsidRDefault="00AB1173" w:rsidP="00AB1173">
      <w:pPr>
        <w:pStyle w:val="ListParagraph"/>
        <w:spacing w:after="0" w:line="240" w:lineRule="auto"/>
        <w:ind w:left="1440"/>
        <w:rPr>
          <w:sz w:val="28"/>
          <w:szCs w:val="28"/>
        </w:rPr>
      </w:pPr>
      <w:r w:rsidRPr="00AB1173">
        <w:rPr>
          <w:sz w:val="28"/>
          <w:szCs w:val="28"/>
        </w:rPr>
        <w:t xml:space="preserve">4. Narcan Application Policy    </w:t>
      </w:r>
    </w:p>
    <w:p w14:paraId="1EC5F408" w14:textId="27A1EB0E" w:rsidR="00224D69" w:rsidRPr="00224D69" w:rsidRDefault="00AB1173" w:rsidP="00224D69">
      <w:pPr>
        <w:pStyle w:val="ListParagraph"/>
        <w:spacing w:after="0" w:line="240" w:lineRule="auto"/>
        <w:ind w:left="1440"/>
        <w:rPr>
          <w:sz w:val="28"/>
          <w:szCs w:val="28"/>
        </w:rPr>
      </w:pPr>
      <w:r w:rsidRPr="00AB1173">
        <w:rPr>
          <w:sz w:val="28"/>
          <w:szCs w:val="28"/>
        </w:rPr>
        <w:t>5.  Carroll County Technical Center Student Handbook</w:t>
      </w:r>
    </w:p>
    <w:p w14:paraId="3CD511F0" w14:textId="0F1C8B79" w:rsidR="00F33FCC" w:rsidRPr="00561C06" w:rsidRDefault="00224D69" w:rsidP="00561C06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Approve revisions to Carroll County Board Policy 3.400, Student Transportation Management</w:t>
      </w:r>
    </w:p>
    <w:p w14:paraId="551E03CC" w14:textId="77777777" w:rsidR="008708B5" w:rsidRDefault="008708B5" w:rsidP="008708B5">
      <w:pPr>
        <w:spacing w:after="0" w:line="240" w:lineRule="auto"/>
        <w:rPr>
          <w:sz w:val="28"/>
          <w:szCs w:val="28"/>
        </w:rPr>
      </w:pPr>
    </w:p>
    <w:p w14:paraId="7B847A41" w14:textId="74FBC194" w:rsidR="008708B5" w:rsidRPr="008708B5" w:rsidRDefault="008708B5" w:rsidP="008708B5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VI</w:t>
      </w:r>
      <w:r w:rsidR="003E464C">
        <w:rPr>
          <w:sz w:val="28"/>
          <w:szCs w:val="28"/>
        </w:rPr>
        <w:t>I</w:t>
      </w:r>
      <w:r>
        <w:rPr>
          <w:sz w:val="28"/>
          <w:szCs w:val="28"/>
        </w:rPr>
        <w:t xml:space="preserve">.      </w:t>
      </w:r>
      <w:r w:rsidR="002B1D7D">
        <w:rPr>
          <w:sz w:val="28"/>
          <w:szCs w:val="28"/>
        </w:rPr>
        <w:t>Set August</w:t>
      </w:r>
      <w:r w:rsidR="00563342">
        <w:rPr>
          <w:sz w:val="28"/>
          <w:szCs w:val="28"/>
        </w:rPr>
        <w:t xml:space="preserve"> 202</w:t>
      </w:r>
      <w:r w:rsidR="00AB1173">
        <w:rPr>
          <w:sz w:val="28"/>
          <w:szCs w:val="28"/>
        </w:rPr>
        <w:t>4</w:t>
      </w:r>
      <w:r>
        <w:rPr>
          <w:sz w:val="28"/>
          <w:szCs w:val="28"/>
        </w:rPr>
        <w:t xml:space="preserve"> board meeting</w:t>
      </w:r>
    </w:p>
    <w:p w14:paraId="245304F4" w14:textId="77777777" w:rsidR="00F33FCC" w:rsidRPr="00F33FCC" w:rsidRDefault="00F33FCC" w:rsidP="00F33FCC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14:paraId="1FF1C981" w14:textId="77777777" w:rsidR="00F66FEE" w:rsidRPr="008708B5" w:rsidRDefault="008708B5" w:rsidP="008708B5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VI</w:t>
      </w:r>
      <w:r w:rsidR="003E464C">
        <w:rPr>
          <w:sz w:val="28"/>
          <w:szCs w:val="28"/>
        </w:rPr>
        <w:t>I</w:t>
      </w:r>
      <w:r>
        <w:rPr>
          <w:sz w:val="28"/>
          <w:szCs w:val="28"/>
        </w:rPr>
        <w:t xml:space="preserve">I.     </w:t>
      </w:r>
      <w:r w:rsidR="00894FCB" w:rsidRPr="008708B5">
        <w:rPr>
          <w:sz w:val="28"/>
          <w:szCs w:val="28"/>
        </w:rPr>
        <w:t>Adjournment</w:t>
      </w:r>
    </w:p>
    <w:p w14:paraId="19CC0A92" w14:textId="77777777" w:rsidR="00B23DD9" w:rsidRPr="00B23DD9" w:rsidRDefault="00B23DD9" w:rsidP="00B23DD9">
      <w:pPr>
        <w:spacing w:line="360" w:lineRule="auto"/>
        <w:rPr>
          <w:sz w:val="28"/>
          <w:szCs w:val="28"/>
        </w:rPr>
      </w:pPr>
    </w:p>
    <w:p w14:paraId="43BE3910" w14:textId="77777777" w:rsidR="00F703B7" w:rsidRPr="00F703B7" w:rsidRDefault="00F703B7" w:rsidP="00F703B7">
      <w:pPr>
        <w:spacing w:line="480" w:lineRule="auto"/>
        <w:rPr>
          <w:sz w:val="28"/>
          <w:szCs w:val="28"/>
        </w:rPr>
      </w:pPr>
    </w:p>
    <w:sectPr w:rsidR="00F703B7" w:rsidRPr="00F70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940D9"/>
    <w:multiLevelType w:val="hybridMultilevel"/>
    <w:tmpl w:val="2C8AF3D4"/>
    <w:lvl w:ilvl="0" w:tplc="AB741312">
      <w:start w:val="1"/>
      <w:numFmt w:val="upperLetter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1FB1B8C"/>
    <w:multiLevelType w:val="hybridMultilevel"/>
    <w:tmpl w:val="7D06B064"/>
    <w:lvl w:ilvl="0" w:tplc="464AF1A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4B95FB8"/>
    <w:multiLevelType w:val="hybridMultilevel"/>
    <w:tmpl w:val="3A80C282"/>
    <w:lvl w:ilvl="0" w:tplc="310E41D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C2A574E"/>
    <w:multiLevelType w:val="hybridMultilevel"/>
    <w:tmpl w:val="EE3E7732"/>
    <w:lvl w:ilvl="0" w:tplc="ACC23C9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D03CA1"/>
    <w:multiLevelType w:val="hybridMultilevel"/>
    <w:tmpl w:val="209EB4FC"/>
    <w:lvl w:ilvl="0" w:tplc="D3ACF03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00622E"/>
    <w:multiLevelType w:val="hybridMultilevel"/>
    <w:tmpl w:val="6A18B8E0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0010E"/>
    <w:multiLevelType w:val="hybridMultilevel"/>
    <w:tmpl w:val="BB32F0A0"/>
    <w:lvl w:ilvl="0" w:tplc="0AA49B7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34447D"/>
    <w:multiLevelType w:val="hybridMultilevel"/>
    <w:tmpl w:val="143CA564"/>
    <w:lvl w:ilvl="0" w:tplc="8EC83614">
      <w:start w:val="1"/>
      <w:numFmt w:val="upperLetter"/>
      <w:lvlText w:val="%1."/>
      <w:lvlJc w:val="left"/>
      <w:pPr>
        <w:ind w:left="270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47A2681"/>
    <w:multiLevelType w:val="hybridMultilevel"/>
    <w:tmpl w:val="CB62EEA0"/>
    <w:lvl w:ilvl="0" w:tplc="2E9A1B8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BB2BB5"/>
    <w:multiLevelType w:val="hybridMultilevel"/>
    <w:tmpl w:val="973675DE"/>
    <w:lvl w:ilvl="0" w:tplc="A47E134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6B05D3"/>
    <w:multiLevelType w:val="hybridMultilevel"/>
    <w:tmpl w:val="3318AADC"/>
    <w:lvl w:ilvl="0" w:tplc="5076255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05680"/>
    <w:multiLevelType w:val="multilevel"/>
    <w:tmpl w:val="9E885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66710"/>
    <w:multiLevelType w:val="hybridMultilevel"/>
    <w:tmpl w:val="652A5D5E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31357F16"/>
    <w:multiLevelType w:val="hybridMultilevel"/>
    <w:tmpl w:val="160E9418"/>
    <w:lvl w:ilvl="0" w:tplc="C592283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546012A"/>
    <w:multiLevelType w:val="hybridMultilevel"/>
    <w:tmpl w:val="CFBA876E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98017C7"/>
    <w:multiLevelType w:val="hybridMultilevel"/>
    <w:tmpl w:val="387AFDF4"/>
    <w:lvl w:ilvl="0" w:tplc="2CE84D86">
      <w:start w:val="1"/>
      <w:numFmt w:val="upperLetter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C8C79BD"/>
    <w:multiLevelType w:val="hybridMultilevel"/>
    <w:tmpl w:val="8DE4C53A"/>
    <w:lvl w:ilvl="0" w:tplc="736EAA22">
      <w:start w:val="1"/>
      <w:numFmt w:val="decimal"/>
      <w:lvlText w:val="%1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3FFA2245"/>
    <w:multiLevelType w:val="hybridMultilevel"/>
    <w:tmpl w:val="328C84E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5574F"/>
    <w:multiLevelType w:val="hybridMultilevel"/>
    <w:tmpl w:val="4440D0FA"/>
    <w:lvl w:ilvl="0" w:tplc="460A5F24">
      <w:start w:val="2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43A97A26"/>
    <w:multiLevelType w:val="hybridMultilevel"/>
    <w:tmpl w:val="B26C6D88"/>
    <w:lvl w:ilvl="0" w:tplc="2828CEC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4B63297"/>
    <w:multiLevelType w:val="hybridMultilevel"/>
    <w:tmpl w:val="5776D3EA"/>
    <w:lvl w:ilvl="0" w:tplc="55841FA6">
      <w:start w:val="1"/>
      <w:numFmt w:val="upperLetter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6347C14"/>
    <w:multiLevelType w:val="hybridMultilevel"/>
    <w:tmpl w:val="8FE25858"/>
    <w:lvl w:ilvl="0" w:tplc="6008AA7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A2A7EFE"/>
    <w:multiLevelType w:val="hybridMultilevel"/>
    <w:tmpl w:val="7BB440AA"/>
    <w:lvl w:ilvl="0" w:tplc="0EC60FD6">
      <w:start w:val="1"/>
      <w:numFmt w:val="upperLetter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F5B2769"/>
    <w:multiLevelType w:val="hybridMultilevel"/>
    <w:tmpl w:val="6B2E58E8"/>
    <w:lvl w:ilvl="0" w:tplc="AFD8800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0B207B5"/>
    <w:multiLevelType w:val="hybridMultilevel"/>
    <w:tmpl w:val="095EBADA"/>
    <w:lvl w:ilvl="0" w:tplc="CF64ED2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E98AFE70">
      <w:start w:val="1"/>
      <w:numFmt w:val="upperLetter"/>
      <w:lvlText w:val="%2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4B14AC8"/>
    <w:multiLevelType w:val="hybridMultilevel"/>
    <w:tmpl w:val="C108E418"/>
    <w:lvl w:ilvl="0" w:tplc="903E36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4FC1997"/>
    <w:multiLevelType w:val="hybridMultilevel"/>
    <w:tmpl w:val="2CC25906"/>
    <w:lvl w:ilvl="0" w:tplc="3E56CF60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574C4F72"/>
    <w:multiLevelType w:val="hybridMultilevel"/>
    <w:tmpl w:val="CE866BF8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7964F38"/>
    <w:multiLevelType w:val="hybridMultilevel"/>
    <w:tmpl w:val="513E464A"/>
    <w:lvl w:ilvl="0" w:tplc="98A0ADD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5896451F"/>
    <w:multiLevelType w:val="hybridMultilevel"/>
    <w:tmpl w:val="3ABA5192"/>
    <w:lvl w:ilvl="0" w:tplc="2E9A1B8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FD246EA"/>
    <w:multiLevelType w:val="hybridMultilevel"/>
    <w:tmpl w:val="853CB7A0"/>
    <w:lvl w:ilvl="0" w:tplc="862235D8">
      <w:start w:val="1"/>
      <w:numFmt w:val="upp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1776553"/>
    <w:multiLevelType w:val="hybridMultilevel"/>
    <w:tmpl w:val="1F369B48"/>
    <w:lvl w:ilvl="0" w:tplc="957C3D9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2DD7421"/>
    <w:multiLevelType w:val="hybridMultilevel"/>
    <w:tmpl w:val="09DCBB62"/>
    <w:lvl w:ilvl="0" w:tplc="868ACC1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9356049"/>
    <w:multiLevelType w:val="hybridMultilevel"/>
    <w:tmpl w:val="8B1057E6"/>
    <w:lvl w:ilvl="0" w:tplc="EDFA357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B032493"/>
    <w:multiLevelType w:val="hybridMultilevel"/>
    <w:tmpl w:val="C758FDFE"/>
    <w:lvl w:ilvl="0" w:tplc="3F74A58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F5F4FF3"/>
    <w:multiLevelType w:val="hybridMultilevel"/>
    <w:tmpl w:val="8EBC2542"/>
    <w:lvl w:ilvl="0" w:tplc="4CA48486">
      <w:start w:val="1"/>
      <w:numFmt w:val="upperLetter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6" w15:restartNumberingAfterBreak="0">
    <w:nsid w:val="74C92182"/>
    <w:multiLevelType w:val="hybridMultilevel"/>
    <w:tmpl w:val="024EB4B2"/>
    <w:lvl w:ilvl="0" w:tplc="A88EE80A">
      <w:start w:val="1"/>
      <w:numFmt w:val="upperLetter"/>
      <w:lvlText w:val="%1."/>
      <w:lvlJc w:val="left"/>
      <w:pPr>
        <w:ind w:left="279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7" w15:restartNumberingAfterBreak="0">
    <w:nsid w:val="7AA425E7"/>
    <w:multiLevelType w:val="hybridMultilevel"/>
    <w:tmpl w:val="DC1C9C78"/>
    <w:lvl w:ilvl="0" w:tplc="50762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62235D8">
      <w:start w:val="1"/>
      <w:numFmt w:val="upperLetter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152D19"/>
    <w:multiLevelType w:val="hybridMultilevel"/>
    <w:tmpl w:val="26EEE89A"/>
    <w:lvl w:ilvl="0" w:tplc="A732BD5C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9" w15:restartNumberingAfterBreak="0">
    <w:nsid w:val="7B913BF9"/>
    <w:multiLevelType w:val="hybridMultilevel"/>
    <w:tmpl w:val="9730A624"/>
    <w:lvl w:ilvl="0" w:tplc="514C590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BA718B7"/>
    <w:multiLevelType w:val="hybridMultilevel"/>
    <w:tmpl w:val="B2608934"/>
    <w:lvl w:ilvl="0" w:tplc="50762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B7E5FF2">
      <w:start w:val="1"/>
      <w:numFmt w:val="upperLetter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5467C0"/>
    <w:multiLevelType w:val="hybridMultilevel"/>
    <w:tmpl w:val="D916C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8A0579"/>
    <w:multiLevelType w:val="hybridMultilevel"/>
    <w:tmpl w:val="C8AAD136"/>
    <w:lvl w:ilvl="0" w:tplc="0E226D2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EE611C7"/>
    <w:multiLevelType w:val="hybridMultilevel"/>
    <w:tmpl w:val="E13AFA3E"/>
    <w:lvl w:ilvl="0" w:tplc="E96EA80A">
      <w:start w:val="1"/>
      <w:numFmt w:val="upperLetter"/>
      <w:lvlText w:val="%1."/>
      <w:lvlJc w:val="left"/>
      <w:pPr>
        <w:ind w:left="19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 w16cid:durableId="1794400986">
    <w:abstractNumId w:val="37"/>
  </w:num>
  <w:num w:numId="2" w16cid:durableId="1488016677">
    <w:abstractNumId w:val="4"/>
  </w:num>
  <w:num w:numId="3" w16cid:durableId="1265917425">
    <w:abstractNumId w:val="25"/>
  </w:num>
  <w:num w:numId="4" w16cid:durableId="641891623">
    <w:abstractNumId w:val="38"/>
  </w:num>
  <w:num w:numId="5" w16cid:durableId="1423184882">
    <w:abstractNumId w:val="5"/>
  </w:num>
  <w:num w:numId="6" w16cid:durableId="745884838">
    <w:abstractNumId w:val="42"/>
  </w:num>
  <w:num w:numId="7" w16cid:durableId="787774563">
    <w:abstractNumId w:val="20"/>
  </w:num>
  <w:num w:numId="8" w16cid:durableId="365832605">
    <w:abstractNumId w:val="9"/>
  </w:num>
  <w:num w:numId="9" w16cid:durableId="876550514">
    <w:abstractNumId w:val="19"/>
  </w:num>
  <w:num w:numId="10" w16cid:durableId="898322904">
    <w:abstractNumId w:val="36"/>
  </w:num>
  <w:num w:numId="11" w16cid:durableId="1085540618">
    <w:abstractNumId w:val="32"/>
  </w:num>
  <w:num w:numId="12" w16cid:durableId="12653547">
    <w:abstractNumId w:val="39"/>
  </w:num>
  <w:num w:numId="13" w16cid:durableId="1148864958">
    <w:abstractNumId w:val="16"/>
  </w:num>
  <w:num w:numId="14" w16cid:durableId="1974375">
    <w:abstractNumId w:val="35"/>
  </w:num>
  <w:num w:numId="15" w16cid:durableId="1555655500">
    <w:abstractNumId w:val="0"/>
  </w:num>
  <w:num w:numId="16" w16cid:durableId="1139685539">
    <w:abstractNumId w:val="1"/>
  </w:num>
  <w:num w:numId="17" w16cid:durableId="2075465458">
    <w:abstractNumId w:val="28"/>
  </w:num>
  <w:num w:numId="18" w16cid:durableId="185295416">
    <w:abstractNumId w:val="15"/>
  </w:num>
  <w:num w:numId="19" w16cid:durableId="588537429">
    <w:abstractNumId w:val="6"/>
  </w:num>
  <w:num w:numId="20" w16cid:durableId="981009418">
    <w:abstractNumId w:val="34"/>
  </w:num>
  <w:num w:numId="21" w16cid:durableId="1762096071">
    <w:abstractNumId w:val="7"/>
  </w:num>
  <w:num w:numId="22" w16cid:durableId="1478109170">
    <w:abstractNumId w:val="21"/>
  </w:num>
  <w:num w:numId="23" w16cid:durableId="2065372085">
    <w:abstractNumId w:val="13"/>
  </w:num>
  <w:num w:numId="24" w16cid:durableId="118651309">
    <w:abstractNumId w:val="2"/>
  </w:num>
  <w:num w:numId="25" w16cid:durableId="1193299142">
    <w:abstractNumId w:val="18"/>
  </w:num>
  <w:num w:numId="26" w16cid:durableId="1183520724">
    <w:abstractNumId w:val="22"/>
  </w:num>
  <w:num w:numId="27" w16cid:durableId="1460684065">
    <w:abstractNumId w:val="26"/>
  </w:num>
  <w:num w:numId="28" w16cid:durableId="503710673">
    <w:abstractNumId w:val="43"/>
  </w:num>
  <w:num w:numId="29" w16cid:durableId="1742211700">
    <w:abstractNumId w:val="33"/>
  </w:num>
  <w:num w:numId="30" w16cid:durableId="1621261734">
    <w:abstractNumId w:val="27"/>
  </w:num>
  <w:num w:numId="31" w16cid:durableId="1976836221">
    <w:abstractNumId w:val="12"/>
  </w:num>
  <w:num w:numId="32" w16cid:durableId="1951086902">
    <w:abstractNumId w:val="3"/>
  </w:num>
  <w:num w:numId="33" w16cid:durableId="786434612">
    <w:abstractNumId w:val="17"/>
  </w:num>
  <w:num w:numId="34" w16cid:durableId="2030832221">
    <w:abstractNumId w:val="31"/>
  </w:num>
  <w:num w:numId="35" w16cid:durableId="1754743793">
    <w:abstractNumId w:val="23"/>
  </w:num>
  <w:num w:numId="36" w16cid:durableId="1912617187">
    <w:abstractNumId w:val="14"/>
  </w:num>
  <w:num w:numId="37" w16cid:durableId="1409964017">
    <w:abstractNumId w:val="29"/>
  </w:num>
  <w:num w:numId="38" w16cid:durableId="1925525550">
    <w:abstractNumId w:val="24"/>
  </w:num>
  <w:num w:numId="39" w16cid:durableId="161430948">
    <w:abstractNumId w:val="40"/>
  </w:num>
  <w:num w:numId="40" w16cid:durableId="1466006893">
    <w:abstractNumId w:val="11"/>
  </w:num>
  <w:num w:numId="41" w16cid:durableId="1142575478">
    <w:abstractNumId w:val="41"/>
  </w:num>
  <w:num w:numId="42" w16cid:durableId="2037580150">
    <w:abstractNumId w:val="10"/>
  </w:num>
  <w:num w:numId="43" w16cid:durableId="382215469">
    <w:abstractNumId w:val="8"/>
  </w:num>
  <w:num w:numId="44" w16cid:durableId="156363762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A6F"/>
    <w:rsid w:val="00002414"/>
    <w:rsid w:val="00004AF0"/>
    <w:rsid w:val="00007712"/>
    <w:rsid w:val="00016298"/>
    <w:rsid w:val="00027C7C"/>
    <w:rsid w:val="00033F0F"/>
    <w:rsid w:val="00035214"/>
    <w:rsid w:val="00050663"/>
    <w:rsid w:val="00051460"/>
    <w:rsid w:val="000525B9"/>
    <w:rsid w:val="00052DBE"/>
    <w:rsid w:val="00054FD2"/>
    <w:rsid w:val="0005533A"/>
    <w:rsid w:val="0005534F"/>
    <w:rsid w:val="000570DB"/>
    <w:rsid w:val="000576C5"/>
    <w:rsid w:val="00070764"/>
    <w:rsid w:val="0007122D"/>
    <w:rsid w:val="00072B8A"/>
    <w:rsid w:val="00073F67"/>
    <w:rsid w:val="000753FC"/>
    <w:rsid w:val="00077A2B"/>
    <w:rsid w:val="000814D4"/>
    <w:rsid w:val="000825E1"/>
    <w:rsid w:val="00086BC9"/>
    <w:rsid w:val="00090448"/>
    <w:rsid w:val="000945E8"/>
    <w:rsid w:val="000957C1"/>
    <w:rsid w:val="000959AC"/>
    <w:rsid w:val="00096737"/>
    <w:rsid w:val="0009798D"/>
    <w:rsid w:val="000A042E"/>
    <w:rsid w:val="000A06FF"/>
    <w:rsid w:val="000A1416"/>
    <w:rsid w:val="000A2758"/>
    <w:rsid w:val="000A3045"/>
    <w:rsid w:val="000A3881"/>
    <w:rsid w:val="000A76AF"/>
    <w:rsid w:val="000B055E"/>
    <w:rsid w:val="000B41D6"/>
    <w:rsid w:val="000C49C7"/>
    <w:rsid w:val="000C4A55"/>
    <w:rsid w:val="000C6C4F"/>
    <w:rsid w:val="000D40A3"/>
    <w:rsid w:val="000D4DBF"/>
    <w:rsid w:val="000D50A6"/>
    <w:rsid w:val="000D5820"/>
    <w:rsid w:val="000E2520"/>
    <w:rsid w:val="000E32FE"/>
    <w:rsid w:val="000E413F"/>
    <w:rsid w:val="000E7B8B"/>
    <w:rsid w:val="000F3447"/>
    <w:rsid w:val="000F53C3"/>
    <w:rsid w:val="000F6683"/>
    <w:rsid w:val="001042A3"/>
    <w:rsid w:val="001100DA"/>
    <w:rsid w:val="00110F5A"/>
    <w:rsid w:val="00113857"/>
    <w:rsid w:val="00115D68"/>
    <w:rsid w:val="0011605A"/>
    <w:rsid w:val="0012190B"/>
    <w:rsid w:val="001224EA"/>
    <w:rsid w:val="00125115"/>
    <w:rsid w:val="00126B72"/>
    <w:rsid w:val="00127CB2"/>
    <w:rsid w:val="00131A1F"/>
    <w:rsid w:val="00133748"/>
    <w:rsid w:val="00134278"/>
    <w:rsid w:val="00144CAB"/>
    <w:rsid w:val="00145ABC"/>
    <w:rsid w:val="00146554"/>
    <w:rsid w:val="00146DD9"/>
    <w:rsid w:val="00150DDA"/>
    <w:rsid w:val="001523E3"/>
    <w:rsid w:val="00160EF4"/>
    <w:rsid w:val="001618C3"/>
    <w:rsid w:val="001623B9"/>
    <w:rsid w:val="00162679"/>
    <w:rsid w:val="001630EB"/>
    <w:rsid w:val="00165E8F"/>
    <w:rsid w:val="0017285B"/>
    <w:rsid w:val="00180616"/>
    <w:rsid w:val="00180CEA"/>
    <w:rsid w:val="001822CE"/>
    <w:rsid w:val="00187D3E"/>
    <w:rsid w:val="00192044"/>
    <w:rsid w:val="00193CC7"/>
    <w:rsid w:val="0019709C"/>
    <w:rsid w:val="001A0E00"/>
    <w:rsid w:val="001A6642"/>
    <w:rsid w:val="001B67A0"/>
    <w:rsid w:val="001C0E91"/>
    <w:rsid w:val="001C1489"/>
    <w:rsid w:val="001C1C89"/>
    <w:rsid w:val="001C2DF8"/>
    <w:rsid w:val="001C3C15"/>
    <w:rsid w:val="001C4959"/>
    <w:rsid w:val="001C7912"/>
    <w:rsid w:val="001C7D7A"/>
    <w:rsid w:val="001D1007"/>
    <w:rsid w:val="001D4234"/>
    <w:rsid w:val="001D48D6"/>
    <w:rsid w:val="001D7682"/>
    <w:rsid w:val="001E17B0"/>
    <w:rsid w:val="001E1AB7"/>
    <w:rsid w:val="001E32A9"/>
    <w:rsid w:val="001E36D8"/>
    <w:rsid w:val="001F1325"/>
    <w:rsid w:val="001F3887"/>
    <w:rsid w:val="001F3C68"/>
    <w:rsid w:val="001F62BD"/>
    <w:rsid w:val="00200B45"/>
    <w:rsid w:val="00201693"/>
    <w:rsid w:val="002065D8"/>
    <w:rsid w:val="002134C9"/>
    <w:rsid w:val="00224D69"/>
    <w:rsid w:val="00227E8F"/>
    <w:rsid w:val="00232FF7"/>
    <w:rsid w:val="0023569C"/>
    <w:rsid w:val="00235EA0"/>
    <w:rsid w:val="00240F4C"/>
    <w:rsid w:val="0024255C"/>
    <w:rsid w:val="00245CF0"/>
    <w:rsid w:val="002503E5"/>
    <w:rsid w:val="00251CBD"/>
    <w:rsid w:val="0025716A"/>
    <w:rsid w:val="002611F5"/>
    <w:rsid w:val="00262564"/>
    <w:rsid w:val="00262F90"/>
    <w:rsid w:val="00263160"/>
    <w:rsid w:val="00267CD2"/>
    <w:rsid w:val="002712D1"/>
    <w:rsid w:val="00272738"/>
    <w:rsid w:val="00277AE3"/>
    <w:rsid w:val="0028004C"/>
    <w:rsid w:val="00282CA0"/>
    <w:rsid w:val="00297EBD"/>
    <w:rsid w:val="002A108D"/>
    <w:rsid w:val="002B0B9C"/>
    <w:rsid w:val="002B1D7D"/>
    <w:rsid w:val="002B2D48"/>
    <w:rsid w:val="002C1C41"/>
    <w:rsid w:val="002D32DB"/>
    <w:rsid w:val="002D45BE"/>
    <w:rsid w:val="002D5EA0"/>
    <w:rsid w:val="002D6AE3"/>
    <w:rsid w:val="002D7D44"/>
    <w:rsid w:val="002E4BDB"/>
    <w:rsid w:val="002F3B63"/>
    <w:rsid w:val="002F4EFD"/>
    <w:rsid w:val="003031B7"/>
    <w:rsid w:val="003075B5"/>
    <w:rsid w:val="00315E91"/>
    <w:rsid w:val="00316AB3"/>
    <w:rsid w:val="00317953"/>
    <w:rsid w:val="003239EC"/>
    <w:rsid w:val="003241C2"/>
    <w:rsid w:val="0033676B"/>
    <w:rsid w:val="003369E7"/>
    <w:rsid w:val="00345FA4"/>
    <w:rsid w:val="0034776F"/>
    <w:rsid w:val="00350C9A"/>
    <w:rsid w:val="003517E4"/>
    <w:rsid w:val="00351987"/>
    <w:rsid w:val="00351EB6"/>
    <w:rsid w:val="00354941"/>
    <w:rsid w:val="00361255"/>
    <w:rsid w:val="003646C6"/>
    <w:rsid w:val="00365007"/>
    <w:rsid w:val="00366B07"/>
    <w:rsid w:val="003713D5"/>
    <w:rsid w:val="003725DE"/>
    <w:rsid w:val="00372A0F"/>
    <w:rsid w:val="00373A3D"/>
    <w:rsid w:val="00380CF9"/>
    <w:rsid w:val="0039379A"/>
    <w:rsid w:val="00396F26"/>
    <w:rsid w:val="003A0A1F"/>
    <w:rsid w:val="003A3117"/>
    <w:rsid w:val="003A34CD"/>
    <w:rsid w:val="003A6285"/>
    <w:rsid w:val="003B4F5B"/>
    <w:rsid w:val="003B6233"/>
    <w:rsid w:val="003C1275"/>
    <w:rsid w:val="003C1FCB"/>
    <w:rsid w:val="003D29CE"/>
    <w:rsid w:val="003D3DD6"/>
    <w:rsid w:val="003D601E"/>
    <w:rsid w:val="003E0947"/>
    <w:rsid w:val="003E27D7"/>
    <w:rsid w:val="003E464C"/>
    <w:rsid w:val="003E7A87"/>
    <w:rsid w:val="003F42B6"/>
    <w:rsid w:val="00402D7F"/>
    <w:rsid w:val="00404F09"/>
    <w:rsid w:val="004052AB"/>
    <w:rsid w:val="00411B62"/>
    <w:rsid w:val="004165DE"/>
    <w:rsid w:val="0041661E"/>
    <w:rsid w:val="00420282"/>
    <w:rsid w:val="004229C0"/>
    <w:rsid w:val="00423C74"/>
    <w:rsid w:val="00424BDC"/>
    <w:rsid w:val="00424EDF"/>
    <w:rsid w:val="00426CBF"/>
    <w:rsid w:val="0043241C"/>
    <w:rsid w:val="0043241F"/>
    <w:rsid w:val="00432E20"/>
    <w:rsid w:val="00433ADE"/>
    <w:rsid w:val="0044171B"/>
    <w:rsid w:val="00442029"/>
    <w:rsid w:val="004426A9"/>
    <w:rsid w:val="00443B41"/>
    <w:rsid w:val="00446BE7"/>
    <w:rsid w:val="004513F1"/>
    <w:rsid w:val="00455B84"/>
    <w:rsid w:val="00456AAB"/>
    <w:rsid w:val="00463DA1"/>
    <w:rsid w:val="0046791D"/>
    <w:rsid w:val="00471711"/>
    <w:rsid w:val="00472382"/>
    <w:rsid w:val="0047521D"/>
    <w:rsid w:val="00477FB0"/>
    <w:rsid w:val="00480A02"/>
    <w:rsid w:val="00491943"/>
    <w:rsid w:val="00492FFC"/>
    <w:rsid w:val="00493AF1"/>
    <w:rsid w:val="00494240"/>
    <w:rsid w:val="004947A7"/>
    <w:rsid w:val="004949ED"/>
    <w:rsid w:val="0049632B"/>
    <w:rsid w:val="00497973"/>
    <w:rsid w:val="004A026F"/>
    <w:rsid w:val="004A0887"/>
    <w:rsid w:val="004A4D2C"/>
    <w:rsid w:val="004A54D5"/>
    <w:rsid w:val="004A7A88"/>
    <w:rsid w:val="004C0A87"/>
    <w:rsid w:val="004D0451"/>
    <w:rsid w:val="004D07B5"/>
    <w:rsid w:val="004D13AF"/>
    <w:rsid w:val="004D34E4"/>
    <w:rsid w:val="004D3BCE"/>
    <w:rsid w:val="004E1ADA"/>
    <w:rsid w:val="004E5152"/>
    <w:rsid w:val="004F2D48"/>
    <w:rsid w:val="004F401F"/>
    <w:rsid w:val="00514BD5"/>
    <w:rsid w:val="0052103B"/>
    <w:rsid w:val="00521838"/>
    <w:rsid w:val="00522413"/>
    <w:rsid w:val="00523547"/>
    <w:rsid w:val="0052776B"/>
    <w:rsid w:val="00534081"/>
    <w:rsid w:val="00535164"/>
    <w:rsid w:val="005353A1"/>
    <w:rsid w:val="00535547"/>
    <w:rsid w:val="00537DCC"/>
    <w:rsid w:val="00540F60"/>
    <w:rsid w:val="00541EB7"/>
    <w:rsid w:val="0054642A"/>
    <w:rsid w:val="00552167"/>
    <w:rsid w:val="005545CC"/>
    <w:rsid w:val="00557110"/>
    <w:rsid w:val="00561C06"/>
    <w:rsid w:val="00563342"/>
    <w:rsid w:val="00566B30"/>
    <w:rsid w:val="0057710F"/>
    <w:rsid w:val="00577433"/>
    <w:rsid w:val="00582AAD"/>
    <w:rsid w:val="00587954"/>
    <w:rsid w:val="0059093C"/>
    <w:rsid w:val="00596AC5"/>
    <w:rsid w:val="00596C9A"/>
    <w:rsid w:val="005B18C5"/>
    <w:rsid w:val="005B1C95"/>
    <w:rsid w:val="005B4791"/>
    <w:rsid w:val="005B5FBB"/>
    <w:rsid w:val="005C1E6D"/>
    <w:rsid w:val="005C4033"/>
    <w:rsid w:val="005C5259"/>
    <w:rsid w:val="005D4413"/>
    <w:rsid w:val="005D6436"/>
    <w:rsid w:val="005D6900"/>
    <w:rsid w:val="005D7371"/>
    <w:rsid w:val="005E6065"/>
    <w:rsid w:val="005E6CAA"/>
    <w:rsid w:val="0060077C"/>
    <w:rsid w:val="00605450"/>
    <w:rsid w:val="00607154"/>
    <w:rsid w:val="006073B1"/>
    <w:rsid w:val="00611665"/>
    <w:rsid w:val="00616F26"/>
    <w:rsid w:val="006219C8"/>
    <w:rsid w:val="0063057D"/>
    <w:rsid w:val="0063623A"/>
    <w:rsid w:val="00640842"/>
    <w:rsid w:val="00641C8F"/>
    <w:rsid w:val="00641CC5"/>
    <w:rsid w:val="00642162"/>
    <w:rsid w:val="006422BC"/>
    <w:rsid w:val="00643864"/>
    <w:rsid w:val="00643D34"/>
    <w:rsid w:val="006518F8"/>
    <w:rsid w:val="0065357A"/>
    <w:rsid w:val="0065376F"/>
    <w:rsid w:val="00654014"/>
    <w:rsid w:val="0065741C"/>
    <w:rsid w:val="0066139B"/>
    <w:rsid w:val="0066585D"/>
    <w:rsid w:val="006675A7"/>
    <w:rsid w:val="006722E7"/>
    <w:rsid w:val="00673D02"/>
    <w:rsid w:val="0067536A"/>
    <w:rsid w:val="00676F27"/>
    <w:rsid w:val="00681235"/>
    <w:rsid w:val="00682AEA"/>
    <w:rsid w:val="0069423B"/>
    <w:rsid w:val="006A210C"/>
    <w:rsid w:val="006A2118"/>
    <w:rsid w:val="006A5F65"/>
    <w:rsid w:val="006B2B0B"/>
    <w:rsid w:val="006B6B4A"/>
    <w:rsid w:val="006C09AD"/>
    <w:rsid w:val="006C458D"/>
    <w:rsid w:val="006D2447"/>
    <w:rsid w:val="006D264E"/>
    <w:rsid w:val="006D2ABC"/>
    <w:rsid w:val="006E1222"/>
    <w:rsid w:val="006E6B9F"/>
    <w:rsid w:val="00700891"/>
    <w:rsid w:val="007025C8"/>
    <w:rsid w:val="0070271E"/>
    <w:rsid w:val="007028E0"/>
    <w:rsid w:val="007042DC"/>
    <w:rsid w:val="00710DF4"/>
    <w:rsid w:val="007127F7"/>
    <w:rsid w:val="00713E15"/>
    <w:rsid w:val="00714CE8"/>
    <w:rsid w:val="00714F8A"/>
    <w:rsid w:val="0071512C"/>
    <w:rsid w:val="00715F4D"/>
    <w:rsid w:val="00721BC9"/>
    <w:rsid w:val="00727DA2"/>
    <w:rsid w:val="0073054D"/>
    <w:rsid w:val="0073211C"/>
    <w:rsid w:val="00733C6A"/>
    <w:rsid w:val="007366A2"/>
    <w:rsid w:val="00740F9D"/>
    <w:rsid w:val="00741BAA"/>
    <w:rsid w:val="00741D63"/>
    <w:rsid w:val="007451EE"/>
    <w:rsid w:val="007459CA"/>
    <w:rsid w:val="00747B09"/>
    <w:rsid w:val="00753A56"/>
    <w:rsid w:val="00756DDE"/>
    <w:rsid w:val="00757305"/>
    <w:rsid w:val="007603E2"/>
    <w:rsid w:val="0076231F"/>
    <w:rsid w:val="00763E91"/>
    <w:rsid w:val="00771368"/>
    <w:rsid w:val="00771625"/>
    <w:rsid w:val="00772358"/>
    <w:rsid w:val="00772DC4"/>
    <w:rsid w:val="00773492"/>
    <w:rsid w:val="00775C68"/>
    <w:rsid w:val="00777AB4"/>
    <w:rsid w:val="00782A8D"/>
    <w:rsid w:val="00784400"/>
    <w:rsid w:val="00785811"/>
    <w:rsid w:val="00786607"/>
    <w:rsid w:val="007866D3"/>
    <w:rsid w:val="007869CF"/>
    <w:rsid w:val="007877CA"/>
    <w:rsid w:val="00790FA9"/>
    <w:rsid w:val="007934CF"/>
    <w:rsid w:val="00793F7A"/>
    <w:rsid w:val="007964A4"/>
    <w:rsid w:val="00796761"/>
    <w:rsid w:val="00797BA5"/>
    <w:rsid w:val="007A5BA2"/>
    <w:rsid w:val="007A72B2"/>
    <w:rsid w:val="007A7DC6"/>
    <w:rsid w:val="007B3A17"/>
    <w:rsid w:val="007B4FB9"/>
    <w:rsid w:val="007C1BB4"/>
    <w:rsid w:val="007C2327"/>
    <w:rsid w:val="007C67CF"/>
    <w:rsid w:val="007C7E6A"/>
    <w:rsid w:val="007D75F9"/>
    <w:rsid w:val="007E02BD"/>
    <w:rsid w:val="007E0E8C"/>
    <w:rsid w:val="007E3BD8"/>
    <w:rsid w:val="007E6F51"/>
    <w:rsid w:val="007E75B4"/>
    <w:rsid w:val="007E77EB"/>
    <w:rsid w:val="007F1CA3"/>
    <w:rsid w:val="007F431C"/>
    <w:rsid w:val="007F6DBC"/>
    <w:rsid w:val="00803128"/>
    <w:rsid w:val="00805302"/>
    <w:rsid w:val="00806A9E"/>
    <w:rsid w:val="00811498"/>
    <w:rsid w:val="0081720D"/>
    <w:rsid w:val="00817387"/>
    <w:rsid w:val="00821BF6"/>
    <w:rsid w:val="008220EB"/>
    <w:rsid w:val="00824CC7"/>
    <w:rsid w:val="0082755B"/>
    <w:rsid w:val="00827667"/>
    <w:rsid w:val="00830C35"/>
    <w:rsid w:val="00835A6F"/>
    <w:rsid w:val="00843CB4"/>
    <w:rsid w:val="0084679D"/>
    <w:rsid w:val="008468F3"/>
    <w:rsid w:val="0085141E"/>
    <w:rsid w:val="008538AA"/>
    <w:rsid w:val="0085463F"/>
    <w:rsid w:val="00862AED"/>
    <w:rsid w:val="00863CB5"/>
    <w:rsid w:val="008708B5"/>
    <w:rsid w:val="008715DB"/>
    <w:rsid w:val="00871B15"/>
    <w:rsid w:val="00872B8D"/>
    <w:rsid w:val="00873C10"/>
    <w:rsid w:val="00875F85"/>
    <w:rsid w:val="00882474"/>
    <w:rsid w:val="0088450F"/>
    <w:rsid w:val="008870B1"/>
    <w:rsid w:val="008926E3"/>
    <w:rsid w:val="008936B0"/>
    <w:rsid w:val="00894FCB"/>
    <w:rsid w:val="008A2FFE"/>
    <w:rsid w:val="008A35E7"/>
    <w:rsid w:val="008B696A"/>
    <w:rsid w:val="008C053F"/>
    <w:rsid w:val="008C3ADF"/>
    <w:rsid w:val="008D1D03"/>
    <w:rsid w:val="008D4BC0"/>
    <w:rsid w:val="008D554D"/>
    <w:rsid w:val="008E4831"/>
    <w:rsid w:val="008F4E6A"/>
    <w:rsid w:val="008F661A"/>
    <w:rsid w:val="009046E9"/>
    <w:rsid w:val="00905AE7"/>
    <w:rsid w:val="00910421"/>
    <w:rsid w:val="00910C26"/>
    <w:rsid w:val="009240D5"/>
    <w:rsid w:val="0092565B"/>
    <w:rsid w:val="009274AD"/>
    <w:rsid w:val="00927815"/>
    <w:rsid w:val="0093095E"/>
    <w:rsid w:val="00931BC4"/>
    <w:rsid w:val="00937FA2"/>
    <w:rsid w:val="00942FE5"/>
    <w:rsid w:val="009449B3"/>
    <w:rsid w:val="0095060D"/>
    <w:rsid w:val="00951B35"/>
    <w:rsid w:val="00951E41"/>
    <w:rsid w:val="00956DED"/>
    <w:rsid w:val="009610F1"/>
    <w:rsid w:val="009620DF"/>
    <w:rsid w:val="00965BF4"/>
    <w:rsid w:val="00965E33"/>
    <w:rsid w:val="0097589C"/>
    <w:rsid w:val="00977939"/>
    <w:rsid w:val="00984932"/>
    <w:rsid w:val="00987668"/>
    <w:rsid w:val="009879DC"/>
    <w:rsid w:val="00993728"/>
    <w:rsid w:val="00994A09"/>
    <w:rsid w:val="00996726"/>
    <w:rsid w:val="009A2BFA"/>
    <w:rsid w:val="009A7E9B"/>
    <w:rsid w:val="009B0903"/>
    <w:rsid w:val="009B2561"/>
    <w:rsid w:val="009C363F"/>
    <w:rsid w:val="009C74EA"/>
    <w:rsid w:val="009D7C84"/>
    <w:rsid w:val="009D7DB7"/>
    <w:rsid w:val="009E4034"/>
    <w:rsid w:val="009E451E"/>
    <w:rsid w:val="009F6870"/>
    <w:rsid w:val="00A03138"/>
    <w:rsid w:val="00A11A70"/>
    <w:rsid w:val="00A13743"/>
    <w:rsid w:val="00A139E1"/>
    <w:rsid w:val="00A14EDD"/>
    <w:rsid w:val="00A14F39"/>
    <w:rsid w:val="00A1662D"/>
    <w:rsid w:val="00A17B91"/>
    <w:rsid w:val="00A225D6"/>
    <w:rsid w:val="00A25BD1"/>
    <w:rsid w:val="00A2646B"/>
    <w:rsid w:val="00A27E4D"/>
    <w:rsid w:val="00A32106"/>
    <w:rsid w:val="00A32B24"/>
    <w:rsid w:val="00A345BE"/>
    <w:rsid w:val="00A357EC"/>
    <w:rsid w:val="00A359AE"/>
    <w:rsid w:val="00A36FA0"/>
    <w:rsid w:val="00A37D55"/>
    <w:rsid w:val="00A40ED1"/>
    <w:rsid w:val="00A44B3C"/>
    <w:rsid w:val="00A46B56"/>
    <w:rsid w:val="00A46C42"/>
    <w:rsid w:val="00A47B76"/>
    <w:rsid w:val="00A51314"/>
    <w:rsid w:val="00A522CD"/>
    <w:rsid w:val="00A54DB4"/>
    <w:rsid w:val="00A62267"/>
    <w:rsid w:val="00A6313E"/>
    <w:rsid w:val="00A63203"/>
    <w:rsid w:val="00A74779"/>
    <w:rsid w:val="00A74B88"/>
    <w:rsid w:val="00A800F1"/>
    <w:rsid w:val="00A81970"/>
    <w:rsid w:val="00A84FC9"/>
    <w:rsid w:val="00A853F5"/>
    <w:rsid w:val="00A9262C"/>
    <w:rsid w:val="00A9429F"/>
    <w:rsid w:val="00A94E59"/>
    <w:rsid w:val="00A95F1E"/>
    <w:rsid w:val="00A9711B"/>
    <w:rsid w:val="00AA1B91"/>
    <w:rsid w:val="00AB1173"/>
    <w:rsid w:val="00AB3349"/>
    <w:rsid w:val="00AB33D0"/>
    <w:rsid w:val="00AC0B2F"/>
    <w:rsid w:val="00AC433E"/>
    <w:rsid w:val="00AD1C37"/>
    <w:rsid w:val="00AD6578"/>
    <w:rsid w:val="00AD7265"/>
    <w:rsid w:val="00AE18D5"/>
    <w:rsid w:val="00AE4BDB"/>
    <w:rsid w:val="00AE4F6A"/>
    <w:rsid w:val="00AE65E2"/>
    <w:rsid w:val="00AF03CD"/>
    <w:rsid w:val="00AF373C"/>
    <w:rsid w:val="00B04CA2"/>
    <w:rsid w:val="00B04F91"/>
    <w:rsid w:val="00B059C3"/>
    <w:rsid w:val="00B12AA3"/>
    <w:rsid w:val="00B14D1A"/>
    <w:rsid w:val="00B15084"/>
    <w:rsid w:val="00B151D2"/>
    <w:rsid w:val="00B15774"/>
    <w:rsid w:val="00B17BBF"/>
    <w:rsid w:val="00B23DD9"/>
    <w:rsid w:val="00B2488E"/>
    <w:rsid w:val="00B314E3"/>
    <w:rsid w:val="00B318EF"/>
    <w:rsid w:val="00B33AE5"/>
    <w:rsid w:val="00B35672"/>
    <w:rsid w:val="00B367EA"/>
    <w:rsid w:val="00B36943"/>
    <w:rsid w:val="00B40225"/>
    <w:rsid w:val="00B4240F"/>
    <w:rsid w:val="00B42AB9"/>
    <w:rsid w:val="00B42EB6"/>
    <w:rsid w:val="00B46740"/>
    <w:rsid w:val="00B52880"/>
    <w:rsid w:val="00B53C64"/>
    <w:rsid w:val="00B54C71"/>
    <w:rsid w:val="00B5569B"/>
    <w:rsid w:val="00B56C5D"/>
    <w:rsid w:val="00B61234"/>
    <w:rsid w:val="00B61DB2"/>
    <w:rsid w:val="00B64CF9"/>
    <w:rsid w:val="00B800FD"/>
    <w:rsid w:val="00B81727"/>
    <w:rsid w:val="00B81A54"/>
    <w:rsid w:val="00B84CA6"/>
    <w:rsid w:val="00B8660D"/>
    <w:rsid w:val="00B86B0B"/>
    <w:rsid w:val="00B87783"/>
    <w:rsid w:val="00B87A08"/>
    <w:rsid w:val="00B91AB3"/>
    <w:rsid w:val="00BA0185"/>
    <w:rsid w:val="00BA1018"/>
    <w:rsid w:val="00BA4320"/>
    <w:rsid w:val="00BA597D"/>
    <w:rsid w:val="00BB441A"/>
    <w:rsid w:val="00BB44B2"/>
    <w:rsid w:val="00BC2ACE"/>
    <w:rsid w:val="00BC3B47"/>
    <w:rsid w:val="00BC4EB1"/>
    <w:rsid w:val="00BC6CDD"/>
    <w:rsid w:val="00BD1068"/>
    <w:rsid w:val="00BD35E4"/>
    <w:rsid w:val="00BD4732"/>
    <w:rsid w:val="00BD4E49"/>
    <w:rsid w:val="00BD6FC9"/>
    <w:rsid w:val="00BD781D"/>
    <w:rsid w:val="00BE0E41"/>
    <w:rsid w:val="00BE1D85"/>
    <w:rsid w:val="00BE20FE"/>
    <w:rsid w:val="00BE2C1A"/>
    <w:rsid w:val="00BE335B"/>
    <w:rsid w:val="00BE49FD"/>
    <w:rsid w:val="00BF039E"/>
    <w:rsid w:val="00BF1304"/>
    <w:rsid w:val="00C0194E"/>
    <w:rsid w:val="00C02EFD"/>
    <w:rsid w:val="00C04296"/>
    <w:rsid w:val="00C0530B"/>
    <w:rsid w:val="00C05A0C"/>
    <w:rsid w:val="00C0754F"/>
    <w:rsid w:val="00C105A3"/>
    <w:rsid w:val="00C131F5"/>
    <w:rsid w:val="00C14489"/>
    <w:rsid w:val="00C145DB"/>
    <w:rsid w:val="00C17C3D"/>
    <w:rsid w:val="00C30939"/>
    <w:rsid w:val="00C31C2D"/>
    <w:rsid w:val="00C33B6C"/>
    <w:rsid w:val="00C34655"/>
    <w:rsid w:val="00C35A50"/>
    <w:rsid w:val="00C35E64"/>
    <w:rsid w:val="00C40F4F"/>
    <w:rsid w:val="00C43EF8"/>
    <w:rsid w:val="00C51ECC"/>
    <w:rsid w:val="00C533A4"/>
    <w:rsid w:val="00C54E5F"/>
    <w:rsid w:val="00C574C0"/>
    <w:rsid w:val="00C61674"/>
    <w:rsid w:val="00C64555"/>
    <w:rsid w:val="00C708F6"/>
    <w:rsid w:val="00C744A8"/>
    <w:rsid w:val="00C77A2D"/>
    <w:rsid w:val="00C77E39"/>
    <w:rsid w:val="00C82BB4"/>
    <w:rsid w:val="00C834CE"/>
    <w:rsid w:val="00C83519"/>
    <w:rsid w:val="00C84509"/>
    <w:rsid w:val="00C84D8B"/>
    <w:rsid w:val="00C850D6"/>
    <w:rsid w:val="00C852D8"/>
    <w:rsid w:val="00C87BBD"/>
    <w:rsid w:val="00C90687"/>
    <w:rsid w:val="00C91AE0"/>
    <w:rsid w:val="00C92367"/>
    <w:rsid w:val="00C92576"/>
    <w:rsid w:val="00C93909"/>
    <w:rsid w:val="00C97A9C"/>
    <w:rsid w:val="00CA3304"/>
    <w:rsid w:val="00CA51E0"/>
    <w:rsid w:val="00CB073D"/>
    <w:rsid w:val="00CB07B8"/>
    <w:rsid w:val="00CB23BA"/>
    <w:rsid w:val="00CB457A"/>
    <w:rsid w:val="00CB7F6E"/>
    <w:rsid w:val="00CC4F99"/>
    <w:rsid w:val="00CC599E"/>
    <w:rsid w:val="00CC6249"/>
    <w:rsid w:val="00CE4B2D"/>
    <w:rsid w:val="00CE588A"/>
    <w:rsid w:val="00CF0A55"/>
    <w:rsid w:val="00CF4382"/>
    <w:rsid w:val="00CF5B1F"/>
    <w:rsid w:val="00D00F27"/>
    <w:rsid w:val="00D07AA5"/>
    <w:rsid w:val="00D10120"/>
    <w:rsid w:val="00D11258"/>
    <w:rsid w:val="00D1217B"/>
    <w:rsid w:val="00D12B53"/>
    <w:rsid w:val="00D134FB"/>
    <w:rsid w:val="00D17A05"/>
    <w:rsid w:val="00D26957"/>
    <w:rsid w:val="00D2715A"/>
    <w:rsid w:val="00D2760F"/>
    <w:rsid w:val="00D31227"/>
    <w:rsid w:val="00D31463"/>
    <w:rsid w:val="00D32785"/>
    <w:rsid w:val="00D40C57"/>
    <w:rsid w:val="00D458DD"/>
    <w:rsid w:val="00D55B14"/>
    <w:rsid w:val="00D563F3"/>
    <w:rsid w:val="00D66A99"/>
    <w:rsid w:val="00D70FA5"/>
    <w:rsid w:val="00D76156"/>
    <w:rsid w:val="00D82641"/>
    <w:rsid w:val="00D84A25"/>
    <w:rsid w:val="00D873A2"/>
    <w:rsid w:val="00D91A14"/>
    <w:rsid w:val="00D958EC"/>
    <w:rsid w:val="00D96CCB"/>
    <w:rsid w:val="00DA15DF"/>
    <w:rsid w:val="00DA25DC"/>
    <w:rsid w:val="00DA723C"/>
    <w:rsid w:val="00DA746B"/>
    <w:rsid w:val="00DB0CA7"/>
    <w:rsid w:val="00DB417C"/>
    <w:rsid w:val="00DB4840"/>
    <w:rsid w:val="00DB51CF"/>
    <w:rsid w:val="00DB69C9"/>
    <w:rsid w:val="00DB73F0"/>
    <w:rsid w:val="00DB782F"/>
    <w:rsid w:val="00DC5B40"/>
    <w:rsid w:val="00DC74D0"/>
    <w:rsid w:val="00DD19F6"/>
    <w:rsid w:val="00DD42CF"/>
    <w:rsid w:val="00DD51E5"/>
    <w:rsid w:val="00DE4ED3"/>
    <w:rsid w:val="00DE742D"/>
    <w:rsid w:val="00E109D1"/>
    <w:rsid w:val="00E14794"/>
    <w:rsid w:val="00E20605"/>
    <w:rsid w:val="00E2081B"/>
    <w:rsid w:val="00E2424B"/>
    <w:rsid w:val="00E249E3"/>
    <w:rsid w:val="00E32729"/>
    <w:rsid w:val="00E36F9B"/>
    <w:rsid w:val="00E424E5"/>
    <w:rsid w:val="00E44604"/>
    <w:rsid w:val="00E46F65"/>
    <w:rsid w:val="00E50A92"/>
    <w:rsid w:val="00E524E7"/>
    <w:rsid w:val="00E75415"/>
    <w:rsid w:val="00E758D1"/>
    <w:rsid w:val="00E81259"/>
    <w:rsid w:val="00E867DA"/>
    <w:rsid w:val="00E8691E"/>
    <w:rsid w:val="00E917DC"/>
    <w:rsid w:val="00E94BD0"/>
    <w:rsid w:val="00E96B37"/>
    <w:rsid w:val="00EA5B5F"/>
    <w:rsid w:val="00EB0328"/>
    <w:rsid w:val="00EB5741"/>
    <w:rsid w:val="00EB5888"/>
    <w:rsid w:val="00EB676F"/>
    <w:rsid w:val="00EB7465"/>
    <w:rsid w:val="00EC12A7"/>
    <w:rsid w:val="00EC3398"/>
    <w:rsid w:val="00EC7F5B"/>
    <w:rsid w:val="00ED1187"/>
    <w:rsid w:val="00ED6507"/>
    <w:rsid w:val="00EE400F"/>
    <w:rsid w:val="00EF0257"/>
    <w:rsid w:val="00EF789C"/>
    <w:rsid w:val="00F01B9A"/>
    <w:rsid w:val="00F02B2C"/>
    <w:rsid w:val="00F02E9E"/>
    <w:rsid w:val="00F04F1D"/>
    <w:rsid w:val="00F10258"/>
    <w:rsid w:val="00F10948"/>
    <w:rsid w:val="00F13636"/>
    <w:rsid w:val="00F156E3"/>
    <w:rsid w:val="00F2016D"/>
    <w:rsid w:val="00F21333"/>
    <w:rsid w:val="00F23D8F"/>
    <w:rsid w:val="00F2492A"/>
    <w:rsid w:val="00F268F0"/>
    <w:rsid w:val="00F30F9F"/>
    <w:rsid w:val="00F30FD7"/>
    <w:rsid w:val="00F33FCC"/>
    <w:rsid w:val="00F3509A"/>
    <w:rsid w:val="00F3594F"/>
    <w:rsid w:val="00F376B4"/>
    <w:rsid w:val="00F42BCD"/>
    <w:rsid w:val="00F431B4"/>
    <w:rsid w:val="00F44634"/>
    <w:rsid w:val="00F53CEB"/>
    <w:rsid w:val="00F65711"/>
    <w:rsid w:val="00F66FEE"/>
    <w:rsid w:val="00F703B7"/>
    <w:rsid w:val="00F70F51"/>
    <w:rsid w:val="00F72A98"/>
    <w:rsid w:val="00F73268"/>
    <w:rsid w:val="00F80F90"/>
    <w:rsid w:val="00F81848"/>
    <w:rsid w:val="00F87EAB"/>
    <w:rsid w:val="00F91180"/>
    <w:rsid w:val="00F93809"/>
    <w:rsid w:val="00F9487B"/>
    <w:rsid w:val="00F94A06"/>
    <w:rsid w:val="00FA0FE9"/>
    <w:rsid w:val="00FA422F"/>
    <w:rsid w:val="00FA5BA1"/>
    <w:rsid w:val="00FB220C"/>
    <w:rsid w:val="00FB5DB9"/>
    <w:rsid w:val="00FC0986"/>
    <w:rsid w:val="00FC2234"/>
    <w:rsid w:val="00FC3E27"/>
    <w:rsid w:val="00FC4DBA"/>
    <w:rsid w:val="00FD60FB"/>
    <w:rsid w:val="00FE03C5"/>
    <w:rsid w:val="00FE1B4D"/>
    <w:rsid w:val="00FE3871"/>
    <w:rsid w:val="00FE4B0E"/>
    <w:rsid w:val="00FE5F0D"/>
    <w:rsid w:val="00FE7B46"/>
    <w:rsid w:val="00FF0F23"/>
    <w:rsid w:val="00FF240B"/>
    <w:rsid w:val="00FF5403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2DECC"/>
  <w15:docId w15:val="{CE0C49AD-A2BA-422E-BF5B-77807F3C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A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6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2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4C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Mcadams</dc:creator>
  <cp:lastModifiedBy>John Mcadams</cp:lastModifiedBy>
  <cp:revision>7</cp:revision>
  <cp:lastPrinted>2023-07-17T13:44:00Z</cp:lastPrinted>
  <dcterms:created xsi:type="dcterms:W3CDTF">2024-07-17T20:23:00Z</dcterms:created>
  <dcterms:modified xsi:type="dcterms:W3CDTF">2024-07-17T20:52:00Z</dcterms:modified>
</cp:coreProperties>
</file>